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40" w:rsidRPr="00467340" w:rsidRDefault="00467340" w:rsidP="00467340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b/>
          <w:sz w:val="18"/>
          <w:szCs w:val="14"/>
        </w:rPr>
        <w:t xml:space="preserve">                                                                                                                                                  </w:t>
      </w:r>
      <w:r w:rsidRPr="00467340">
        <w:rPr>
          <w:rFonts w:ascii="Times New Roman" w:hAnsi="Times New Roman" w:cs="Times New Roman"/>
          <w:b/>
          <w:sz w:val="20"/>
          <w:szCs w:val="14"/>
        </w:rPr>
        <w:t>Приложение №</w:t>
      </w:r>
      <w:r w:rsidR="00EF261A">
        <w:rPr>
          <w:rFonts w:ascii="Times New Roman" w:hAnsi="Times New Roman" w:cs="Times New Roman"/>
          <w:b/>
          <w:sz w:val="20"/>
          <w:szCs w:val="14"/>
        </w:rPr>
        <w:t xml:space="preserve"> 8</w:t>
      </w:r>
    </w:p>
    <w:p w:rsidR="00467340" w:rsidRPr="00467340" w:rsidRDefault="00EF261A" w:rsidP="0046734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4"/>
        </w:rPr>
      </w:pPr>
      <w:r>
        <w:rPr>
          <w:rFonts w:ascii="Times New Roman" w:hAnsi="Times New Roman" w:cs="Times New Roman"/>
          <w:b/>
          <w:sz w:val="20"/>
          <w:szCs w:val="14"/>
        </w:rPr>
        <w:t xml:space="preserve"> к приказу от _</w:t>
      </w:r>
      <w:r w:rsidRPr="00EF261A">
        <w:rPr>
          <w:rFonts w:ascii="Times New Roman" w:hAnsi="Times New Roman" w:cs="Times New Roman"/>
          <w:b/>
          <w:sz w:val="20"/>
          <w:szCs w:val="14"/>
          <w:u w:val="single"/>
        </w:rPr>
        <w:t>31.08.2023</w:t>
      </w:r>
      <w:r>
        <w:rPr>
          <w:rFonts w:ascii="Times New Roman" w:hAnsi="Times New Roman" w:cs="Times New Roman"/>
          <w:b/>
          <w:sz w:val="20"/>
          <w:szCs w:val="14"/>
        </w:rPr>
        <w:t>__№__</w:t>
      </w:r>
      <w:r w:rsidRPr="00EF261A">
        <w:rPr>
          <w:rFonts w:ascii="Times New Roman" w:hAnsi="Times New Roman" w:cs="Times New Roman"/>
          <w:b/>
          <w:sz w:val="20"/>
          <w:szCs w:val="14"/>
          <w:u w:val="single"/>
        </w:rPr>
        <w:t>80/3</w:t>
      </w:r>
      <w:r>
        <w:rPr>
          <w:rFonts w:ascii="Times New Roman" w:hAnsi="Times New Roman" w:cs="Times New Roman"/>
          <w:b/>
          <w:sz w:val="20"/>
          <w:szCs w:val="14"/>
        </w:rPr>
        <w:t>___</w:t>
      </w:r>
    </w:p>
    <w:p w:rsidR="00467340" w:rsidRDefault="00467340" w:rsidP="0027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771D5" w:rsidRPr="002771D5" w:rsidRDefault="002771D5" w:rsidP="0027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1D5">
        <w:rPr>
          <w:rFonts w:ascii="Times New Roman" w:hAnsi="Times New Roman" w:cs="Times New Roman"/>
          <w:b/>
          <w:sz w:val="28"/>
          <w:szCs w:val="24"/>
        </w:rPr>
        <w:t xml:space="preserve">Пояснительная записка </w:t>
      </w:r>
    </w:p>
    <w:p w:rsidR="002771D5" w:rsidRPr="002771D5" w:rsidRDefault="002771D5" w:rsidP="0027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1D5">
        <w:rPr>
          <w:rFonts w:ascii="Times New Roman" w:hAnsi="Times New Roman" w:cs="Times New Roman"/>
          <w:b/>
          <w:sz w:val="28"/>
          <w:szCs w:val="24"/>
        </w:rPr>
        <w:t>к учебному плану среднего общего образования</w:t>
      </w:r>
    </w:p>
    <w:p w:rsidR="002771D5" w:rsidRPr="002771D5" w:rsidRDefault="00453F76" w:rsidP="0027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771D5" w:rsidRPr="002771D5">
        <w:rPr>
          <w:rFonts w:ascii="Times New Roman" w:hAnsi="Times New Roman" w:cs="Times New Roman"/>
          <w:b/>
          <w:sz w:val="28"/>
          <w:szCs w:val="24"/>
        </w:rPr>
        <w:t xml:space="preserve"> для 10-11-х классов</w:t>
      </w:r>
    </w:p>
    <w:p w:rsidR="002771D5" w:rsidRPr="002771D5" w:rsidRDefault="002771D5" w:rsidP="003B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1D5">
        <w:rPr>
          <w:rFonts w:ascii="Times New Roman" w:hAnsi="Times New Roman" w:cs="Times New Roman"/>
          <w:b/>
          <w:sz w:val="28"/>
          <w:szCs w:val="24"/>
        </w:rPr>
        <w:t xml:space="preserve"> МОУ СШ № 14 «Зеленый шум»  </w:t>
      </w:r>
    </w:p>
    <w:p w:rsidR="002771D5" w:rsidRDefault="003B1A5A" w:rsidP="0027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</w:t>
      </w:r>
      <w:r w:rsidR="00712AED">
        <w:rPr>
          <w:rFonts w:ascii="Times New Roman" w:hAnsi="Times New Roman" w:cs="Times New Roman"/>
          <w:b/>
          <w:sz w:val="28"/>
          <w:szCs w:val="24"/>
        </w:rPr>
        <w:t>а 2023-2024</w:t>
      </w:r>
      <w:r w:rsidR="002771D5" w:rsidRPr="002771D5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3B1A5A" w:rsidRPr="002771D5" w:rsidRDefault="003B1A5A" w:rsidP="0027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1A5A" w:rsidRDefault="003B1A5A" w:rsidP="00993C4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70A7">
        <w:rPr>
          <w:rFonts w:ascii="Times New Roman" w:hAnsi="Times New Roman" w:cs="Times New Roman"/>
          <w:sz w:val="24"/>
          <w:szCs w:val="24"/>
        </w:rPr>
        <w:t>Учебный на 2023-2024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</w:rPr>
        <w:t>МОУ СШ № 14 «Зеленый шум»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соответствует действующему законодательству Российской Федерации в области образования. Организация образовательной деятельности по основной образовательной программе СОО </w:t>
      </w:r>
      <w:r>
        <w:rPr>
          <w:rFonts w:ascii="Times New Roman" w:hAnsi="Times New Roman" w:cs="Times New Roman"/>
          <w:sz w:val="24"/>
          <w:szCs w:val="24"/>
        </w:rPr>
        <w:t xml:space="preserve">МОУ СШ № 14 «Зеленый шум»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основана на дифференциации содержания с учетом образовательных потребностей и интересов обучающихся, обеспечивающих профильное образование, углубленное изучение профильных учебных предметов основной образовательной программы СОО </w:t>
      </w:r>
      <w:r>
        <w:rPr>
          <w:rFonts w:ascii="Times New Roman" w:hAnsi="Times New Roman" w:cs="Times New Roman"/>
          <w:sz w:val="24"/>
          <w:szCs w:val="24"/>
        </w:rPr>
        <w:t>МОУ СШ № 14 «Зеленый шум».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Учебные планы </w:t>
      </w:r>
      <w:r w:rsidR="001570A7">
        <w:rPr>
          <w:rFonts w:ascii="Times New Roman" w:hAnsi="Times New Roman" w:cs="Times New Roman"/>
          <w:sz w:val="24"/>
          <w:szCs w:val="24"/>
        </w:rPr>
        <w:t xml:space="preserve"> </w:t>
      </w:r>
      <w:r w:rsidR="002771D5" w:rsidRPr="002771D5">
        <w:rPr>
          <w:rFonts w:ascii="Times New Roman" w:hAnsi="Times New Roman" w:cs="Times New Roman"/>
          <w:sz w:val="24"/>
          <w:szCs w:val="24"/>
        </w:rPr>
        <w:t>10-11-х профильных классов ориентированы на реализацию ФГОС, ФООП СОО и достижение запланированных р</w:t>
      </w:r>
      <w:r w:rsidR="006113A9">
        <w:rPr>
          <w:rFonts w:ascii="Times New Roman" w:hAnsi="Times New Roman" w:cs="Times New Roman"/>
          <w:sz w:val="24"/>
          <w:szCs w:val="24"/>
        </w:rPr>
        <w:t>езультатов обучения по ФГОС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СОО.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1570A7">
        <w:rPr>
          <w:rFonts w:ascii="Times New Roman" w:hAnsi="Times New Roman" w:cs="Times New Roman"/>
          <w:sz w:val="24"/>
          <w:szCs w:val="24"/>
        </w:rPr>
        <w:t>МОУ СШ</w:t>
      </w:r>
      <w:r>
        <w:rPr>
          <w:rFonts w:ascii="Times New Roman" w:hAnsi="Times New Roman" w:cs="Times New Roman"/>
          <w:sz w:val="24"/>
          <w:szCs w:val="24"/>
        </w:rPr>
        <w:t xml:space="preserve"> № 14 «Зеленый шум»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разработан на основе следующих нормативных актов:</w:t>
      </w:r>
    </w:p>
    <w:p w:rsidR="00712AED" w:rsidRDefault="00712AED" w:rsidP="00712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Федеральный закон </w:t>
      </w:r>
      <w:r w:rsidR="00C2479B">
        <w:rPr>
          <w:rFonts w:ascii="Times New Roman" w:hAnsi="Times New Roman" w:cs="Times New Roman"/>
          <w:sz w:val="24"/>
          <w:szCs w:val="24"/>
        </w:rPr>
        <w:t xml:space="preserve">от 29.12.2012 № 273 </w:t>
      </w:r>
      <w:r>
        <w:rPr>
          <w:rFonts w:ascii="Times New Roman" w:hAnsi="Times New Roman" w:cs="Times New Roman"/>
          <w:sz w:val="24"/>
          <w:szCs w:val="24"/>
        </w:rPr>
        <w:t>«Об образовании в РФ» (с изменениями);</w:t>
      </w:r>
    </w:p>
    <w:p w:rsidR="006B6CAC" w:rsidRDefault="006B6CAC" w:rsidP="00712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17.05.2012 № 413 «Об утверждении Федерального государственного образовательного стандарта</w:t>
      </w:r>
      <w:r w:rsidR="00336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образования» (с изменениями);</w:t>
      </w:r>
    </w:p>
    <w:p w:rsidR="006B6CAC" w:rsidRDefault="006B6CAC" w:rsidP="00712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</w:t>
      </w:r>
      <w:r w:rsidR="00435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18.05.2023 №</w:t>
      </w:r>
      <w:r w:rsidR="004357D2">
        <w:rPr>
          <w:rFonts w:ascii="Times New Roman" w:hAnsi="Times New Roman" w:cs="Times New Roman"/>
          <w:sz w:val="24"/>
          <w:szCs w:val="24"/>
        </w:rPr>
        <w:t xml:space="preserve">371 «Об утверждении федеральной образовательной программы среднего общего образования» (зарегистрирован 12.07.2023 №74228); </w:t>
      </w:r>
    </w:p>
    <w:p w:rsidR="003B1A5A" w:rsidRDefault="004357D2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2771D5" w:rsidRPr="002771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России от 22.05.2023 № 03-870 "О направлении информации" (Дополнение к методическим рекомендациям по введению федеральных основных общеобразовательных программ)";</w:t>
      </w:r>
    </w:p>
    <w:p w:rsidR="00993C4D" w:rsidRDefault="004357D2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2771D5" w:rsidRPr="002771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России от № 858 от 21.09.2022г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993C4D" w:rsidRDefault="002771D5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 w:rsidRPr="002771D5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2771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771D5">
        <w:rPr>
          <w:rFonts w:ascii="Times New Roman" w:hAnsi="Times New Roman" w:cs="Times New Roman"/>
          <w:sz w:val="24"/>
          <w:szCs w:val="24"/>
        </w:rPr>
        <w:t xml:space="preserve"> России №115 от 22.03.2021г.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 </w:t>
      </w:r>
    </w:p>
    <w:p w:rsidR="00993C4D" w:rsidRDefault="00336DD9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</w:t>
      </w:r>
      <w:r w:rsidR="002771D5" w:rsidRPr="002771D5">
        <w:rPr>
          <w:rFonts w:ascii="Times New Roman" w:hAnsi="Times New Roman" w:cs="Times New Roman"/>
          <w:sz w:val="24"/>
          <w:szCs w:val="24"/>
        </w:rPr>
        <w:t>лавного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санитарного врача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от 28.01.2021 № 2 «Об утверждении санитарных правил и норм СанПиН 1.2.3685-21 "Гигиенические </w:t>
      </w:r>
      <w:r w:rsidR="002771D5" w:rsidRPr="002771D5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и требования к обеспечению безопасности и (или) безвредности для человека факторов среды обитания"» (далее - СанПиН 1.2.3685-21); </w:t>
      </w:r>
    </w:p>
    <w:p w:rsidR="00993C4D" w:rsidRDefault="00336DD9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лавного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2771D5" w:rsidRPr="002771D5">
        <w:rPr>
          <w:rFonts w:ascii="Times New Roman" w:hAnsi="Times New Roman" w:cs="Times New Roman"/>
          <w:sz w:val="24"/>
          <w:szCs w:val="24"/>
        </w:rPr>
        <w:t>санитарного врача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8E088E" w:rsidRDefault="002771D5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 w:rsidRPr="002771D5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8E088E">
        <w:rPr>
          <w:rFonts w:ascii="Times New Roman" w:hAnsi="Times New Roman" w:cs="Times New Roman"/>
          <w:sz w:val="24"/>
          <w:szCs w:val="24"/>
        </w:rPr>
        <w:t>МОУ СШ №14 «Зеленый шум»;</w:t>
      </w:r>
    </w:p>
    <w:p w:rsidR="003C29EC" w:rsidRDefault="002771D5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 w:rsidRPr="002771D5">
        <w:rPr>
          <w:rFonts w:ascii="Times New Roman" w:hAnsi="Times New Roman" w:cs="Times New Roman"/>
          <w:sz w:val="24"/>
          <w:szCs w:val="24"/>
        </w:rPr>
        <w:t>- Основная об</w:t>
      </w:r>
      <w:r w:rsidR="006113A9">
        <w:rPr>
          <w:rFonts w:ascii="Times New Roman" w:hAnsi="Times New Roman" w:cs="Times New Roman"/>
          <w:sz w:val="24"/>
          <w:szCs w:val="24"/>
        </w:rPr>
        <w:t xml:space="preserve">разовательная программа </w:t>
      </w:r>
      <w:r w:rsidRPr="002771D5">
        <w:rPr>
          <w:rFonts w:ascii="Times New Roman" w:hAnsi="Times New Roman" w:cs="Times New Roman"/>
          <w:sz w:val="24"/>
          <w:szCs w:val="24"/>
        </w:rPr>
        <w:t xml:space="preserve"> СОО </w:t>
      </w:r>
      <w:r w:rsidR="003C29EC">
        <w:rPr>
          <w:rFonts w:ascii="Times New Roman" w:hAnsi="Times New Roman" w:cs="Times New Roman"/>
          <w:sz w:val="24"/>
          <w:szCs w:val="24"/>
        </w:rPr>
        <w:t>МОУ СШ №14 «Зеленый шум»</w:t>
      </w:r>
      <w:r w:rsidR="006113A9">
        <w:rPr>
          <w:rFonts w:ascii="Times New Roman" w:hAnsi="Times New Roman" w:cs="Times New Roman"/>
          <w:sz w:val="24"/>
          <w:szCs w:val="24"/>
        </w:rPr>
        <w:t>.</w:t>
      </w:r>
      <w:r w:rsidRPr="00277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D32" w:rsidRDefault="003C29EC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71D5" w:rsidRPr="002771D5">
        <w:rPr>
          <w:rFonts w:ascii="Times New Roman" w:hAnsi="Times New Roman" w:cs="Times New Roman"/>
          <w:sz w:val="24"/>
          <w:szCs w:val="24"/>
        </w:rPr>
        <w:t>Учебный год начинает</w:t>
      </w:r>
      <w:r>
        <w:rPr>
          <w:rFonts w:ascii="Times New Roman" w:hAnsi="Times New Roman" w:cs="Times New Roman"/>
          <w:sz w:val="24"/>
          <w:szCs w:val="24"/>
        </w:rPr>
        <w:t xml:space="preserve">ся 1 сентября и заканчивается </w:t>
      </w:r>
      <w:r w:rsidR="006A6FA1">
        <w:rPr>
          <w:rFonts w:ascii="Times New Roman" w:hAnsi="Times New Roman" w:cs="Times New Roman"/>
          <w:sz w:val="24"/>
          <w:szCs w:val="24"/>
        </w:rPr>
        <w:t xml:space="preserve">в 10-х классах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6A6FA1">
        <w:rPr>
          <w:rFonts w:ascii="Times New Roman" w:hAnsi="Times New Roman" w:cs="Times New Roman"/>
          <w:sz w:val="24"/>
          <w:szCs w:val="24"/>
        </w:rPr>
        <w:t xml:space="preserve">.05.2023г., в 11-х классах 24.05.2023г. </w:t>
      </w:r>
      <w:r w:rsidR="002771D5" w:rsidRPr="002771D5">
        <w:rPr>
          <w:rFonts w:ascii="Times New Roman" w:hAnsi="Times New Roman" w:cs="Times New Roman"/>
          <w:sz w:val="24"/>
          <w:szCs w:val="24"/>
        </w:rPr>
        <w:t>(без учёта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итоговой аттестации). П</w:t>
      </w:r>
      <w:r w:rsidR="002771D5" w:rsidRPr="002771D5">
        <w:rPr>
          <w:rFonts w:ascii="Times New Roman" w:hAnsi="Times New Roman" w:cs="Times New Roman"/>
          <w:sz w:val="24"/>
          <w:szCs w:val="24"/>
        </w:rPr>
        <w:t>родолжительнос</w:t>
      </w:r>
      <w:r>
        <w:rPr>
          <w:rFonts w:ascii="Times New Roman" w:hAnsi="Times New Roman" w:cs="Times New Roman"/>
          <w:sz w:val="24"/>
          <w:szCs w:val="24"/>
        </w:rPr>
        <w:t>ть учебного года составляет  34 недели.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Обучение в 10-11 классах осуществляется по 5-дневной рабочей неделе. </w:t>
      </w:r>
    </w:p>
    <w:p w:rsidR="00002D32" w:rsidRDefault="00002D32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3C29EC">
        <w:rPr>
          <w:rFonts w:ascii="Times New Roman" w:hAnsi="Times New Roman" w:cs="Times New Roman"/>
          <w:sz w:val="24"/>
          <w:szCs w:val="24"/>
        </w:rPr>
        <w:t>МОУ СШ №14 «Зеленый шум»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является нормативным документом, определяющим максимальный объем учебной нагрузки обучающихся, состав учебных предметов, распределяющим учебное время, отводимое на освоение содержания образования по классам, учебным предметам. В учебном плане </w:t>
      </w:r>
      <w:r w:rsidR="003C29EC">
        <w:rPr>
          <w:rFonts w:ascii="Times New Roman" w:hAnsi="Times New Roman" w:cs="Times New Roman"/>
          <w:sz w:val="24"/>
          <w:szCs w:val="24"/>
        </w:rPr>
        <w:t>школы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приводится </w:t>
      </w:r>
      <w:r w:rsidR="007E4E43">
        <w:rPr>
          <w:rFonts w:ascii="Times New Roman" w:hAnsi="Times New Roman" w:cs="Times New Roman"/>
          <w:sz w:val="24"/>
          <w:szCs w:val="24"/>
        </w:rPr>
        <w:t>недельное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кол</w:t>
      </w:r>
      <w:r w:rsidR="007E4E43">
        <w:rPr>
          <w:rFonts w:ascii="Times New Roman" w:hAnsi="Times New Roman" w:cs="Times New Roman"/>
          <w:sz w:val="24"/>
          <w:szCs w:val="24"/>
        </w:rPr>
        <w:t>ичество часов по всем предметам, а также максимально допустимая недельная нагрузка в соответствии с действующими санитарными нормами и правилами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</w:t>
      </w:r>
      <w:r w:rsidR="007E4E43">
        <w:rPr>
          <w:rFonts w:ascii="Times New Roman" w:hAnsi="Times New Roman" w:cs="Times New Roman"/>
          <w:sz w:val="24"/>
          <w:szCs w:val="24"/>
        </w:rPr>
        <w:t>и общая допустимая нагрузка за период обучения.</w:t>
      </w:r>
    </w:p>
    <w:p w:rsidR="00C62653" w:rsidRDefault="00002D32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4E43">
        <w:rPr>
          <w:rFonts w:ascii="Times New Roman" w:hAnsi="Times New Roman" w:cs="Times New Roman"/>
          <w:sz w:val="24"/>
          <w:szCs w:val="24"/>
        </w:rPr>
        <w:t xml:space="preserve">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</w:t>
      </w:r>
      <w:proofErr w:type="gramStart"/>
      <w:r w:rsidR="002771D5" w:rsidRPr="002771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71D5" w:rsidRPr="002771D5">
        <w:rPr>
          <w:rFonts w:ascii="Times New Roman" w:hAnsi="Times New Roman" w:cs="Times New Roman"/>
          <w:sz w:val="24"/>
          <w:szCs w:val="24"/>
        </w:rPr>
        <w:t xml:space="preserve"> (10</w:t>
      </w:r>
      <w:r w:rsidR="007E4E43">
        <w:rPr>
          <w:rFonts w:ascii="Times New Roman" w:hAnsi="Times New Roman" w:cs="Times New Roman"/>
          <w:sz w:val="24"/>
          <w:szCs w:val="24"/>
        </w:rPr>
        <w:t>-11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E4E43">
        <w:rPr>
          <w:rFonts w:ascii="Times New Roman" w:hAnsi="Times New Roman" w:cs="Times New Roman"/>
          <w:sz w:val="24"/>
          <w:szCs w:val="24"/>
        </w:rPr>
        <w:t>ы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- 2 раза в год</w:t>
      </w:r>
      <w:r w:rsidR="007E4E43">
        <w:rPr>
          <w:rFonts w:ascii="Times New Roman" w:hAnsi="Times New Roman" w:cs="Times New Roman"/>
          <w:sz w:val="24"/>
          <w:szCs w:val="24"/>
        </w:rPr>
        <w:t xml:space="preserve"> по полугодиям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). Учитывая реальные научно-методические и материально-технические возможности, результаты анкетирования обучающихся и их </w:t>
      </w:r>
      <w:proofErr w:type="gramStart"/>
      <w:r w:rsidR="002771D5" w:rsidRPr="002771D5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т.е. социальный заказ, в 2023-2024 учебном году </w:t>
      </w:r>
      <w:r w:rsidR="007E4E43">
        <w:rPr>
          <w:rFonts w:ascii="Times New Roman" w:hAnsi="Times New Roman" w:cs="Times New Roman"/>
          <w:sz w:val="24"/>
          <w:szCs w:val="24"/>
        </w:rPr>
        <w:t>МОУ СШ №14 «Зеленый шум»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</w:t>
      </w:r>
      <w:r w:rsidR="002771D5" w:rsidRPr="00C62653">
        <w:rPr>
          <w:rFonts w:ascii="Times New Roman" w:hAnsi="Times New Roman" w:cs="Times New Roman"/>
          <w:sz w:val="24"/>
          <w:szCs w:val="24"/>
        </w:rPr>
        <w:t xml:space="preserve">обеспечивает реализацию учебных планов нескольких профилей обучения: технологического, естественнонаучного и </w:t>
      </w:r>
      <w:r w:rsidR="00C62653">
        <w:rPr>
          <w:rFonts w:ascii="Times New Roman" w:hAnsi="Times New Roman" w:cs="Times New Roman"/>
          <w:sz w:val="24"/>
          <w:szCs w:val="24"/>
        </w:rPr>
        <w:t>гуман</w:t>
      </w:r>
      <w:r w:rsidR="00C62653" w:rsidRPr="00C62653">
        <w:rPr>
          <w:rFonts w:ascii="Times New Roman" w:hAnsi="Times New Roman" w:cs="Times New Roman"/>
          <w:sz w:val="24"/>
          <w:szCs w:val="24"/>
        </w:rPr>
        <w:t xml:space="preserve">итарного </w:t>
      </w:r>
      <w:r w:rsidR="002771D5" w:rsidRPr="00C62653">
        <w:rPr>
          <w:rFonts w:ascii="Times New Roman" w:hAnsi="Times New Roman" w:cs="Times New Roman"/>
          <w:sz w:val="24"/>
          <w:szCs w:val="24"/>
        </w:rPr>
        <w:t xml:space="preserve"> направления.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На углублённом уровне учащиеся </w:t>
      </w:r>
      <w:r w:rsidR="00861D36">
        <w:rPr>
          <w:rFonts w:ascii="Times New Roman" w:hAnsi="Times New Roman" w:cs="Times New Roman"/>
          <w:sz w:val="24"/>
          <w:szCs w:val="24"/>
        </w:rPr>
        <w:t>изучают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следующие предметы:</w:t>
      </w:r>
    </w:p>
    <w:p w:rsidR="00002D32" w:rsidRDefault="002771D5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 w:rsidRPr="002771D5">
        <w:rPr>
          <w:rFonts w:ascii="Times New Roman" w:hAnsi="Times New Roman" w:cs="Times New Roman"/>
          <w:sz w:val="24"/>
          <w:szCs w:val="24"/>
        </w:rPr>
        <w:t xml:space="preserve"> -в технологическом профиле:</w:t>
      </w:r>
      <w:r w:rsidR="00002D32">
        <w:rPr>
          <w:rFonts w:ascii="Times New Roman" w:hAnsi="Times New Roman" w:cs="Times New Roman"/>
          <w:sz w:val="24"/>
          <w:szCs w:val="24"/>
        </w:rPr>
        <w:t xml:space="preserve"> математика, физика в 10</w:t>
      </w:r>
      <w:r w:rsidR="00861D36">
        <w:rPr>
          <w:rFonts w:ascii="Times New Roman" w:hAnsi="Times New Roman" w:cs="Times New Roman"/>
          <w:sz w:val="24"/>
          <w:szCs w:val="24"/>
        </w:rPr>
        <w:t>м</w:t>
      </w:r>
      <w:r w:rsidR="00002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02D32">
        <w:rPr>
          <w:rFonts w:ascii="Times New Roman" w:hAnsi="Times New Roman" w:cs="Times New Roman"/>
          <w:sz w:val="24"/>
          <w:szCs w:val="24"/>
        </w:rPr>
        <w:t>.;</w:t>
      </w:r>
    </w:p>
    <w:p w:rsidR="00C62653" w:rsidRDefault="00002D32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математика, физика, </w:t>
      </w:r>
      <w:r w:rsidR="00C62653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>
        <w:rPr>
          <w:rFonts w:ascii="Times New Roman" w:hAnsi="Times New Roman" w:cs="Times New Roman"/>
          <w:sz w:val="24"/>
          <w:szCs w:val="24"/>
        </w:rPr>
        <w:t xml:space="preserve"> в 11</w:t>
      </w:r>
      <w:r w:rsidR="00861D36">
        <w:rPr>
          <w:rFonts w:ascii="Times New Roman" w:hAnsi="Times New Roman" w:cs="Times New Roman"/>
          <w:sz w:val="24"/>
          <w:szCs w:val="24"/>
        </w:rPr>
        <w:t>м,11э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62653">
        <w:rPr>
          <w:rFonts w:ascii="Times New Roman" w:hAnsi="Times New Roman" w:cs="Times New Roman"/>
          <w:sz w:val="24"/>
          <w:szCs w:val="24"/>
        </w:rPr>
        <w:t>;</w:t>
      </w:r>
    </w:p>
    <w:p w:rsidR="00002D32" w:rsidRDefault="00C62653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-в </w:t>
      </w:r>
      <w:r>
        <w:rPr>
          <w:rFonts w:ascii="Times New Roman" w:hAnsi="Times New Roman" w:cs="Times New Roman"/>
          <w:sz w:val="24"/>
          <w:szCs w:val="24"/>
        </w:rPr>
        <w:t xml:space="preserve">гуманитарном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профиле: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="002771D5" w:rsidRPr="002771D5">
        <w:rPr>
          <w:rFonts w:ascii="Times New Roman" w:hAnsi="Times New Roman" w:cs="Times New Roman"/>
          <w:sz w:val="24"/>
          <w:szCs w:val="24"/>
        </w:rPr>
        <w:t>, обществознание</w:t>
      </w:r>
      <w:r w:rsidR="00002D32">
        <w:rPr>
          <w:rFonts w:ascii="Times New Roman" w:hAnsi="Times New Roman" w:cs="Times New Roman"/>
          <w:sz w:val="24"/>
          <w:szCs w:val="24"/>
        </w:rPr>
        <w:t xml:space="preserve"> в 10</w:t>
      </w:r>
      <w:r w:rsidR="00861D36">
        <w:rPr>
          <w:rFonts w:ascii="Times New Roman" w:hAnsi="Times New Roman" w:cs="Times New Roman"/>
          <w:sz w:val="24"/>
          <w:szCs w:val="24"/>
        </w:rPr>
        <w:t>б</w:t>
      </w:r>
      <w:r w:rsidR="00002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02D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2653" w:rsidRDefault="00002D32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русский язык, экономика, право в 11</w:t>
      </w:r>
      <w:r w:rsidR="00861D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2653" w:rsidRDefault="002771D5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 w:rsidRPr="002771D5">
        <w:rPr>
          <w:rFonts w:ascii="Times New Roman" w:hAnsi="Times New Roman" w:cs="Times New Roman"/>
          <w:sz w:val="24"/>
          <w:szCs w:val="24"/>
        </w:rPr>
        <w:t xml:space="preserve"> -в естеств</w:t>
      </w:r>
      <w:r w:rsidR="00C62653">
        <w:rPr>
          <w:rFonts w:ascii="Times New Roman" w:hAnsi="Times New Roman" w:cs="Times New Roman"/>
          <w:sz w:val="24"/>
          <w:szCs w:val="24"/>
        </w:rPr>
        <w:t xml:space="preserve">еннонаучном профиле: </w:t>
      </w:r>
      <w:r w:rsidRPr="002771D5">
        <w:rPr>
          <w:rFonts w:ascii="Times New Roman" w:hAnsi="Times New Roman" w:cs="Times New Roman"/>
          <w:sz w:val="24"/>
          <w:szCs w:val="24"/>
        </w:rPr>
        <w:t>химия, биология</w:t>
      </w:r>
      <w:r w:rsidR="00002D32">
        <w:rPr>
          <w:rFonts w:ascii="Times New Roman" w:hAnsi="Times New Roman" w:cs="Times New Roman"/>
          <w:sz w:val="24"/>
          <w:szCs w:val="24"/>
        </w:rPr>
        <w:t xml:space="preserve"> в 10</w:t>
      </w:r>
      <w:r w:rsidR="00861D36">
        <w:rPr>
          <w:rFonts w:ascii="Times New Roman" w:hAnsi="Times New Roman" w:cs="Times New Roman"/>
          <w:sz w:val="24"/>
          <w:szCs w:val="24"/>
        </w:rPr>
        <w:t>а,10в</w:t>
      </w:r>
      <w:r w:rsidR="00002D32">
        <w:rPr>
          <w:rFonts w:ascii="Times New Roman" w:hAnsi="Times New Roman" w:cs="Times New Roman"/>
          <w:sz w:val="24"/>
          <w:szCs w:val="24"/>
        </w:rPr>
        <w:t xml:space="preserve"> и 11</w:t>
      </w:r>
      <w:r w:rsidR="00861D36">
        <w:rPr>
          <w:rFonts w:ascii="Times New Roman" w:hAnsi="Times New Roman" w:cs="Times New Roman"/>
          <w:sz w:val="24"/>
          <w:szCs w:val="24"/>
        </w:rPr>
        <w:t>а</w:t>
      </w:r>
      <w:r w:rsidR="00002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77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D32" w:rsidRDefault="00002D32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Учащиеся 10</w:t>
      </w:r>
      <w:r w:rsidR="002771D5" w:rsidRPr="002771D5">
        <w:rPr>
          <w:rFonts w:ascii="Times New Roman" w:hAnsi="Times New Roman" w:cs="Times New Roman"/>
          <w:sz w:val="24"/>
          <w:szCs w:val="24"/>
        </w:rPr>
        <w:t>-х классов могут выбрать один из предлагаемых вариантов учебного плана и и</w:t>
      </w:r>
      <w:r w:rsidR="00C62653">
        <w:rPr>
          <w:rFonts w:ascii="Times New Roman" w:hAnsi="Times New Roman" w:cs="Times New Roman"/>
          <w:sz w:val="24"/>
          <w:szCs w:val="24"/>
        </w:rPr>
        <w:t>зучать на углублённом уровне два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предмета из числа предлагаемых </w:t>
      </w:r>
      <w:r w:rsidR="00C62653">
        <w:rPr>
          <w:rFonts w:ascii="Times New Roman" w:hAnsi="Times New Roman" w:cs="Times New Roman"/>
          <w:sz w:val="24"/>
          <w:szCs w:val="24"/>
        </w:rPr>
        <w:t>школой</w:t>
      </w:r>
      <w:r w:rsidR="002771D5" w:rsidRPr="002771D5">
        <w:rPr>
          <w:rFonts w:ascii="Times New Roman" w:hAnsi="Times New Roman" w:cs="Times New Roman"/>
          <w:sz w:val="24"/>
          <w:szCs w:val="24"/>
        </w:rPr>
        <w:t>, предметы на базовом уровне и элективные курсы.</w:t>
      </w:r>
    </w:p>
    <w:p w:rsidR="00C62653" w:rsidRDefault="00002D32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Преподавание элективных курсов о</w:t>
      </w:r>
      <w:r w:rsidR="00C62653">
        <w:rPr>
          <w:rFonts w:ascii="Times New Roman" w:hAnsi="Times New Roman" w:cs="Times New Roman"/>
          <w:sz w:val="24"/>
          <w:szCs w:val="24"/>
        </w:rPr>
        <w:t>существляется учителями школы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. На основании соответствующих договоров </w:t>
      </w:r>
      <w:r w:rsidR="00C62653">
        <w:rPr>
          <w:rFonts w:ascii="Times New Roman" w:hAnsi="Times New Roman" w:cs="Times New Roman"/>
          <w:sz w:val="24"/>
          <w:szCs w:val="24"/>
        </w:rPr>
        <w:t>МОУ СШ № 14 «Зеленый шум»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организует </w:t>
      </w:r>
      <w:r w:rsidR="00C62653">
        <w:rPr>
          <w:rFonts w:ascii="Times New Roman" w:hAnsi="Times New Roman" w:cs="Times New Roman"/>
          <w:sz w:val="24"/>
          <w:szCs w:val="24"/>
        </w:rPr>
        <w:t>занятия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, </w:t>
      </w:r>
      <w:r w:rsidR="002771D5" w:rsidRPr="002771D5">
        <w:rPr>
          <w:rFonts w:ascii="Times New Roman" w:hAnsi="Times New Roman" w:cs="Times New Roman"/>
          <w:sz w:val="24"/>
          <w:szCs w:val="24"/>
        </w:rPr>
        <w:lastRenderedPageBreak/>
        <w:t>исследовательскую деятельность, реализует совместные учебные проекты с социальн</w:t>
      </w:r>
      <w:r w:rsidR="00C62653">
        <w:rPr>
          <w:rFonts w:ascii="Times New Roman" w:hAnsi="Times New Roman" w:cs="Times New Roman"/>
          <w:sz w:val="24"/>
          <w:szCs w:val="24"/>
        </w:rPr>
        <w:t>ыми партнёрами (</w:t>
      </w:r>
      <w:proofErr w:type="spellStart"/>
      <w:r w:rsidR="00C62653">
        <w:rPr>
          <w:rFonts w:ascii="Times New Roman" w:hAnsi="Times New Roman" w:cs="Times New Roman"/>
          <w:sz w:val="24"/>
          <w:szCs w:val="24"/>
        </w:rPr>
        <w:t>ВолГМУ</w:t>
      </w:r>
      <w:proofErr w:type="spellEnd"/>
      <w:r w:rsidR="00C62653">
        <w:rPr>
          <w:rFonts w:ascii="Times New Roman" w:hAnsi="Times New Roman" w:cs="Times New Roman"/>
          <w:sz w:val="24"/>
          <w:szCs w:val="24"/>
        </w:rPr>
        <w:t>, Волжский филиал МЭИ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и др.) в рамках сетевого взаимодействия. </w:t>
      </w:r>
    </w:p>
    <w:p w:rsidR="00C62653" w:rsidRDefault="00C62653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71D5" w:rsidRPr="002771D5">
        <w:rPr>
          <w:rFonts w:ascii="Times New Roman" w:hAnsi="Times New Roman" w:cs="Times New Roman"/>
          <w:sz w:val="24"/>
          <w:szCs w:val="24"/>
        </w:rPr>
        <w:t>Деление классов на группы: класс делится на группы при количестве обучающихся 25 и более на уроках иностранного языка и информатики и ИКТ</w:t>
      </w:r>
      <w:r w:rsidR="00002D32">
        <w:rPr>
          <w:rFonts w:ascii="Times New Roman" w:hAnsi="Times New Roman" w:cs="Times New Roman"/>
          <w:sz w:val="24"/>
          <w:szCs w:val="24"/>
        </w:rPr>
        <w:t>, а также при изучении химии и биологии на углубленном уровне.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AA" w:rsidRDefault="006A6FA1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изучение обязательных учебных предметов, учебных предметов по выбору из обязательных предметных областей, элективных курсов и учебных предметов на углубленном уровне. Учебные планы разделены на две части: обязательную и формируемую участниками образовательных отношений. </w:t>
      </w:r>
    </w:p>
    <w:p w:rsidR="00400A9B" w:rsidRDefault="001C40AA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В обязательной части учебный план всех профилей обучения </w:t>
      </w:r>
      <w:r w:rsidR="00002D32">
        <w:rPr>
          <w:rFonts w:ascii="Times New Roman" w:hAnsi="Times New Roman" w:cs="Times New Roman"/>
          <w:sz w:val="24"/>
          <w:szCs w:val="24"/>
        </w:rPr>
        <w:t xml:space="preserve">в 10 классе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предусматривает изучение не менее 13 предметов. Общими для включения в учебные планы всех профилей являются учебные предметы: </w:t>
      </w:r>
      <w:proofErr w:type="gramStart"/>
      <w:r w:rsidR="002771D5" w:rsidRPr="002771D5">
        <w:rPr>
          <w:rFonts w:ascii="Times New Roman" w:hAnsi="Times New Roman" w:cs="Times New Roman"/>
          <w:sz w:val="24"/>
          <w:szCs w:val="24"/>
        </w:rPr>
        <w:t xml:space="preserve">«Русский язык», «Литература», «Иностранный язык», </w:t>
      </w:r>
      <w:r w:rsidR="00C62653">
        <w:rPr>
          <w:rFonts w:ascii="Times New Roman" w:hAnsi="Times New Roman" w:cs="Times New Roman"/>
          <w:sz w:val="24"/>
          <w:szCs w:val="24"/>
        </w:rPr>
        <w:t>«Математика: а</w:t>
      </w:r>
      <w:r w:rsidR="002771D5" w:rsidRPr="002771D5">
        <w:rPr>
          <w:rFonts w:ascii="Times New Roman" w:hAnsi="Times New Roman" w:cs="Times New Roman"/>
          <w:sz w:val="24"/>
          <w:szCs w:val="24"/>
        </w:rPr>
        <w:t>лгебра и</w:t>
      </w:r>
      <w:r w:rsidR="00C62653">
        <w:rPr>
          <w:rFonts w:ascii="Times New Roman" w:hAnsi="Times New Roman" w:cs="Times New Roman"/>
          <w:sz w:val="24"/>
          <w:szCs w:val="24"/>
        </w:rPr>
        <w:t xml:space="preserve"> начала математического анализа, геометрия, вероятность и статистика»,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«Информатика и ИКТ», «История», «Обществознание», «География», «Физика», «Химия», Биология», «Физическая культура», «Основы безопасности жизнедеятел</w:t>
      </w:r>
      <w:r w:rsidR="00C62653">
        <w:rPr>
          <w:rFonts w:ascii="Times New Roman" w:hAnsi="Times New Roman" w:cs="Times New Roman"/>
          <w:sz w:val="24"/>
          <w:szCs w:val="24"/>
        </w:rPr>
        <w:t>ьности»</w:t>
      </w:r>
      <w:r w:rsidR="002771D5" w:rsidRPr="002771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При этом учебные планы</w:t>
      </w:r>
      <w:r w:rsidR="00C62653">
        <w:rPr>
          <w:rFonts w:ascii="Times New Roman" w:hAnsi="Times New Roman" w:cs="Times New Roman"/>
          <w:sz w:val="24"/>
          <w:szCs w:val="24"/>
        </w:rPr>
        <w:t xml:space="preserve"> профилей обучения содержат по 2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учебных предмета на углубленном уровне изучения. Предметная область «Иностранные языки», включает предмет «Иностранный язык» (англий</w:t>
      </w:r>
      <w:r w:rsidR="00400A9B">
        <w:rPr>
          <w:rFonts w:ascii="Times New Roman" w:hAnsi="Times New Roman" w:cs="Times New Roman"/>
          <w:sz w:val="24"/>
          <w:szCs w:val="24"/>
        </w:rPr>
        <w:t xml:space="preserve">ский) 3 часа. </w:t>
      </w:r>
      <w:proofErr w:type="gramStart"/>
      <w:r w:rsidR="00400A9B">
        <w:rPr>
          <w:rFonts w:ascii="Times New Roman" w:hAnsi="Times New Roman" w:cs="Times New Roman"/>
          <w:sz w:val="24"/>
          <w:szCs w:val="24"/>
        </w:rPr>
        <w:t>Предмет «Математика» в естественнонаучном и гуманитарном профилях  включает учебные модули</w:t>
      </w:r>
      <w:r w:rsidR="002771D5" w:rsidRPr="002771D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771D5" w:rsidRPr="00277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71D5" w:rsidRPr="002771D5">
        <w:rPr>
          <w:rFonts w:ascii="Times New Roman" w:hAnsi="Times New Roman" w:cs="Times New Roman"/>
          <w:sz w:val="24"/>
          <w:szCs w:val="24"/>
        </w:rPr>
        <w:t>«Алгебра и н</w:t>
      </w:r>
      <w:r w:rsidR="00400A9B">
        <w:rPr>
          <w:rFonts w:ascii="Times New Roman" w:hAnsi="Times New Roman" w:cs="Times New Roman"/>
          <w:sz w:val="24"/>
          <w:szCs w:val="24"/>
        </w:rPr>
        <w:t xml:space="preserve">ачала математического анализа» - 2 </w:t>
      </w:r>
      <w:r w:rsidR="002771D5" w:rsidRPr="002771D5">
        <w:rPr>
          <w:rFonts w:ascii="Times New Roman" w:hAnsi="Times New Roman" w:cs="Times New Roman"/>
          <w:sz w:val="24"/>
          <w:szCs w:val="24"/>
        </w:rPr>
        <w:t>часа, «Гео</w:t>
      </w:r>
      <w:r w:rsidR="00400A9B">
        <w:rPr>
          <w:rFonts w:ascii="Times New Roman" w:hAnsi="Times New Roman" w:cs="Times New Roman"/>
          <w:sz w:val="24"/>
          <w:szCs w:val="24"/>
        </w:rPr>
        <w:t>метрия» - 2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часа, «Вероятность и статистика»</w:t>
      </w:r>
      <w:r w:rsidR="00400A9B">
        <w:rPr>
          <w:rFonts w:ascii="Times New Roman" w:hAnsi="Times New Roman" w:cs="Times New Roman"/>
          <w:sz w:val="24"/>
          <w:szCs w:val="24"/>
        </w:rPr>
        <w:t xml:space="preserve"> -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1 час, </w:t>
      </w:r>
      <w:r w:rsidR="00400A9B">
        <w:rPr>
          <w:rFonts w:ascii="Times New Roman" w:hAnsi="Times New Roman" w:cs="Times New Roman"/>
          <w:sz w:val="24"/>
          <w:szCs w:val="24"/>
        </w:rPr>
        <w:t xml:space="preserve">в технологическом профиле </w:t>
      </w:r>
      <w:r w:rsidR="00400A9B" w:rsidRPr="002771D5">
        <w:rPr>
          <w:rFonts w:ascii="Times New Roman" w:hAnsi="Times New Roman" w:cs="Times New Roman"/>
          <w:sz w:val="24"/>
          <w:szCs w:val="24"/>
        </w:rPr>
        <w:t>«Алгебра и н</w:t>
      </w:r>
      <w:r w:rsidR="00400A9B">
        <w:rPr>
          <w:rFonts w:ascii="Times New Roman" w:hAnsi="Times New Roman" w:cs="Times New Roman"/>
          <w:sz w:val="24"/>
          <w:szCs w:val="24"/>
        </w:rPr>
        <w:t xml:space="preserve">ачала математического анализа» - 4 </w:t>
      </w:r>
      <w:r w:rsidR="00400A9B" w:rsidRPr="002771D5">
        <w:rPr>
          <w:rFonts w:ascii="Times New Roman" w:hAnsi="Times New Roman" w:cs="Times New Roman"/>
          <w:sz w:val="24"/>
          <w:szCs w:val="24"/>
        </w:rPr>
        <w:t>часа, «Гео</w:t>
      </w:r>
      <w:r w:rsidR="00400A9B">
        <w:rPr>
          <w:rFonts w:ascii="Times New Roman" w:hAnsi="Times New Roman" w:cs="Times New Roman"/>
          <w:sz w:val="24"/>
          <w:szCs w:val="24"/>
        </w:rPr>
        <w:t>метрия» - 3</w:t>
      </w:r>
      <w:r w:rsidR="00400A9B" w:rsidRPr="002771D5">
        <w:rPr>
          <w:rFonts w:ascii="Times New Roman" w:hAnsi="Times New Roman" w:cs="Times New Roman"/>
          <w:sz w:val="24"/>
          <w:szCs w:val="24"/>
        </w:rPr>
        <w:t xml:space="preserve"> часа, «Вероятность и статистика»</w:t>
      </w:r>
      <w:r w:rsidR="00400A9B">
        <w:rPr>
          <w:rFonts w:ascii="Times New Roman" w:hAnsi="Times New Roman" w:cs="Times New Roman"/>
          <w:sz w:val="24"/>
          <w:szCs w:val="24"/>
        </w:rPr>
        <w:t xml:space="preserve"> - </w:t>
      </w:r>
      <w:r w:rsidR="00400A9B" w:rsidRPr="002771D5">
        <w:rPr>
          <w:rFonts w:ascii="Times New Roman" w:hAnsi="Times New Roman" w:cs="Times New Roman"/>
          <w:sz w:val="24"/>
          <w:szCs w:val="24"/>
        </w:rPr>
        <w:t xml:space="preserve"> 1 час</w:t>
      </w:r>
      <w:r w:rsidR="00400A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0A9B">
        <w:rPr>
          <w:rFonts w:ascii="Times New Roman" w:hAnsi="Times New Roman" w:cs="Times New Roman"/>
          <w:sz w:val="24"/>
          <w:szCs w:val="24"/>
        </w:rPr>
        <w:t xml:space="preserve">  </w:t>
      </w:r>
      <w:r w:rsidR="002771D5" w:rsidRPr="002771D5">
        <w:rPr>
          <w:rFonts w:ascii="Times New Roman" w:hAnsi="Times New Roman" w:cs="Times New Roman"/>
          <w:sz w:val="24"/>
          <w:szCs w:val="24"/>
        </w:rPr>
        <w:t>Предметн</w:t>
      </w:r>
      <w:r w:rsidR="00400A9B">
        <w:rPr>
          <w:rFonts w:ascii="Times New Roman" w:hAnsi="Times New Roman" w:cs="Times New Roman"/>
          <w:sz w:val="24"/>
          <w:szCs w:val="24"/>
        </w:rPr>
        <w:t>ая область «Физическая культура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и основы безопасности жизнедеятельности» представлены двумя пре</w:t>
      </w:r>
      <w:r w:rsidR="00400A9B">
        <w:rPr>
          <w:rFonts w:ascii="Times New Roman" w:hAnsi="Times New Roman" w:cs="Times New Roman"/>
          <w:sz w:val="24"/>
          <w:szCs w:val="24"/>
        </w:rPr>
        <w:t xml:space="preserve">дметами: «Физическая культура» 2 </w:t>
      </w:r>
      <w:r w:rsidR="002771D5" w:rsidRPr="002771D5">
        <w:rPr>
          <w:rFonts w:ascii="Times New Roman" w:hAnsi="Times New Roman" w:cs="Times New Roman"/>
          <w:sz w:val="24"/>
          <w:szCs w:val="24"/>
        </w:rPr>
        <w:t>час</w:t>
      </w:r>
      <w:r w:rsidR="00400A9B">
        <w:rPr>
          <w:rFonts w:ascii="Times New Roman" w:hAnsi="Times New Roman" w:cs="Times New Roman"/>
          <w:sz w:val="24"/>
          <w:szCs w:val="24"/>
        </w:rPr>
        <w:t>а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и «Основы безопасности жизнедеятельности» 1 час. Предметная область «</w:t>
      </w:r>
      <w:proofErr w:type="gramStart"/>
      <w:r w:rsidR="002771D5" w:rsidRPr="002771D5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предметы» включает химию, биологию, физику. Предметная область «Общественно-научные предметы» включает в себя предметы «История», «Обществознание», «География». </w:t>
      </w:r>
    </w:p>
    <w:p w:rsidR="00C420FC" w:rsidRDefault="00400A9B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61D36">
        <w:rPr>
          <w:rFonts w:ascii="Times New Roman" w:hAnsi="Times New Roman" w:cs="Times New Roman"/>
          <w:sz w:val="24"/>
          <w:szCs w:val="24"/>
        </w:rPr>
        <w:t>В учебном плане 10-х классов ч</w:t>
      </w:r>
      <w:r w:rsidR="002771D5" w:rsidRPr="002771D5">
        <w:rPr>
          <w:rFonts w:ascii="Times New Roman" w:hAnsi="Times New Roman" w:cs="Times New Roman"/>
          <w:sz w:val="24"/>
          <w:szCs w:val="24"/>
        </w:rPr>
        <w:t>асть, формируемая участни</w:t>
      </w:r>
      <w:r>
        <w:rPr>
          <w:rFonts w:ascii="Times New Roman" w:hAnsi="Times New Roman" w:cs="Times New Roman"/>
          <w:sz w:val="24"/>
          <w:szCs w:val="24"/>
        </w:rPr>
        <w:t>ками образовательных отношений</w:t>
      </w:r>
      <w:r w:rsidR="00990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гуманитарном, естественнонаучном профилях составляет 3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61D36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, в технологическом профиле – 1 час</w:t>
      </w:r>
      <w:r w:rsidR="00861D36">
        <w:rPr>
          <w:rFonts w:ascii="Times New Roman" w:hAnsi="Times New Roman" w:cs="Times New Roman"/>
          <w:sz w:val="24"/>
          <w:szCs w:val="24"/>
        </w:rPr>
        <w:t xml:space="preserve"> в неделю.</w:t>
      </w:r>
      <w:proofErr w:type="gramEnd"/>
      <w:r w:rsidR="00861D36">
        <w:rPr>
          <w:rFonts w:ascii="Times New Roman" w:hAnsi="Times New Roman" w:cs="Times New Roman"/>
          <w:sz w:val="24"/>
          <w:szCs w:val="24"/>
        </w:rPr>
        <w:t xml:space="preserve">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="00861D36">
        <w:rPr>
          <w:rFonts w:ascii="Times New Roman" w:hAnsi="Times New Roman" w:cs="Times New Roman"/>
          <w:sz w:val="24"/>
          <w:szCs w:val="24"/>
        </w:rPr>
        <w:t>технологического профиля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</w:t>
      </w:r>
      <w:r w:rsidR="00861D36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изучение элективного курса «</w:t>
      </w:r>
      <w:r>
        <w:rPr>
          <w:rFonts w:ascii="Times New Roman" w:hAnsi="Times New Roman" w:cs="Times New Roman"/>
          <w:sz w:val="24"/>
          <w:szCs w:val="24"/>
        </w:rPr>
        <w:t>Физика в упражнен</w:t>
      </w:r>
      <w:r w:rsidR="00C420FC">
        <w:rPr>
          <w:rFonts w:ascii="Times New Roman" w:hAnsi="Times New Roman" w:cs="Times New Roman"/>
          <w:sz w:val="24"/>
          <w:szCs w:val="24"/>
        </w:rPr>
        <w:t>иях и задачах»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, в естественнонаучном профиле </w:t>
      </w:r>
      <w:r w:rsidR="00C420FC">
        <w:rPr>
          <w:rFonts w:ascii="Times New Roman" w:hAnsi="Times New Roman" w:cs="Times New Roman"/>
          <w:sz w:val="24"/>
          <w:szCs w:val="24"/>
        </w:rPr>
        <w:t xml:space="preserve">часы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выделен</w:t>
      </w:r>
      <w:r w:rsidR="00C420FC">
        <w:rPr>
          <w:rFonts w:ascii="Times New Roman" w:hAnsi="Times New Roman" w:cs="Times New Roman"/>
          <w:sz w:val="24"/>
          <w:szCs w:val="24"/>
        </w:rPr>
        <w:t>ы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на </w:t>
      </w:r>
      <w:r w:rsidR="00C420FC">
        <w:rPr>
          <w:rFonts w:ascii="Times New Roman" w:hAnsi="Times New Roman" w:cs="Times New Roman"/>
          <w:sz w:val="24"/>
          <w:szCs w:val="24"/>
        </w:rPr>
        <w:t>элективные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курс</w:t>
      </w:r>
      <w:r w:rsidR="00C420FC">
        <w:rPr>
          <w:rFonts w:ascii="Times New Roman" w:hAnsi="Times New Roman" w:cs="Times New Roman"/>
          <w:sz w:val="24"/>
          <w:szCs w:val="24"/>
        </w:rPr>
        <w:t>ы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«</w:t>
      </w:r>
      <w:r w:rsidR="00C420FC">
        <w:rPr>
          <w:rFonts w:ascii="Times New Roman" w:hAnsi="Times New Roman" w:cs="Times New Roman"/>
          <w:sz w:val="24"/>
          <w:szCs w:val="24"/>
        </w:rPr>
        <w:t>Проблемные вопросы генетики</w:t>
      </w:r>
      <w:r w:rsidR="002771D5" w:rsidRPr="002771D5">
        <w:rPr>
          <w:rFonts w:ascii="Times New Roman" w:hAnsi="Times New Roman" w:cs="Times New Roman"/>
          <w:sz w:val="24"/>
          <w:szCs w:val="24"/>
        </w:rPr>
        <w:t>»</w:t>
      </w:r>
      <w:r w:rsidR="00C420FC">
        <w:rPr>
          <w:rFonts w:ascii="Times New Roman" w:hAnsi="Times New Roman" w:cs="Times New Roman"/>
          <w:sz w:val="24"/>
          <w:szCs w:val="24"/>
        </w:rPr>
        <w:t>, «Химия в упражнениях и задачах», в гуманитарном профиле изучаются элективные курсы «Филологический анализ художественного текста» и «Конституция РФ»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0AA" w:rsidRDefault="001C40AA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11-х классах в 2023-2024 учебном году продолжается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плану в соотв</w:t>
      </w:r>
      <w:r w:rsidR="0099072C">
        <w:rPr>
          <w:rFonts w:ascii="Times New Roman" w:hAnsi="Times New Roman" w:cs="Times New Roman"/>
          <w:sz w:val="24"/>
          <w:szCs w:val="24"/>
        </w:rPr>
        <w:t>етствии с ФГОС СОО,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17.05</w:t>
      </w:r>
      <w:r w:rsidR="00861D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2012 №413 (в р</w:t>
      </w:r>
      <w:r w:rsidR="0099072C">
        <w:rPr>
          <w:rFonts w:ascii="Times New Roman" w:hAnsi="Times New Roman" w:cs="Times New Roman"/>
          <w:sz w:val="24"/>
          <w:szCs w:val="24"/>
        </w:rPr>
        <w:t>едакции от 11.12.2020 №712), т.</w:t>
      </w:r>
      <w:r>
        <w:rPr>
          <w:rFonts w:ascii="Times New Roman" w:hAnsi="Times New Roman" w:cs="Times New Roman"/>
          <w:sz w:val="24"/>
          <w:szCs w:val="24"/>
        </w:rPr>
        <w:t>е. без введения в учебный план всех 13 обязательных предметов. При этом школа приводит в соответствие с ФО</w:t>
      </w:r>
      <w:r w:rsidR="006A6F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 СОО содержание и планируемые результаты рабочих программ по обязательным для непосредственного применения учебным предметам (русский, литература, история,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обществознание, география, ОБЖ</w:t>
      </w:r>
      <w:r w:rsidR="0099072C">
        <w:rPr>
          <w:rFonts w:ascii="Times New Roman" w:hAnsi="Times New Roman" w:cs="Times New Roman"/>
          <w:sz w:val="24"/>
          <w:szCs w:val="24"/>
        </w:rPr>
        <w:t>).</w:t>
      </w:r>
      <w:r w:rsidR="00861D3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61D36">
        <w:rPr>
          <w:rFonts w:ascii="Times New Roman" w:hAnsi="Times New Roman" w:cs="Times New Roman"/>
          <w:sz w:val="24"/>
          <w:szCs w:val="24"/>
        </w:rPr>
        <w:t>В учебном плане 11-х классов ч</w:t>
      </w:r>
      <w:r w:rsidR="00861D36" w:rsidRPr="002771D5">
        <w:rPr>
          <w:rFonts w:ascii="Times New Roman" w:hAnsi="Times New Roman" w:cs="Times New Roman"/>
          <w:sz w:val="24"/>
          <w:szCs w:val="24"/>
        </w:rPr>
        <w:t>асть, формируемая участни</w:t>
      </w:r>
      <w:r w:rsidR="00861D36">
        <w:rPr>
          <w:rFonts w:ascii="Times New Roman" w:hAnsi="Times New Roman" w:cs="Times New Roman"/>
          <w:sz w:val="24"/>
          <w:szCs w:val="24"/>
        </w:rPr>
        <w:t>ками образовательных отношений в гуманитарном, естестве</w:t>
      </w:r>
      <w:r w:rsidR="00A03DBB">
        <w:rPr>
          <w:rFonts w:ascii="Times New Roman" w:hAnsi="Times New Roman" w:cs="Times New Roman"/>
          <w:sz w:val="24"/>
          <w:szCs w:val="24"/>
        </w:rPr>
        <w:t>ннонаучном профилях составляет 5</w:t>
      </w:r>
      <w:r w:rsidR="00861D36" w:rsidRPr="002771D5">
        <w:rPr>
          <w:rFonts w:ascii="Times New Roman" w:hAnsi="Times New Roman" w:cs="Times New Roman"/>
          <w:sz w:val="24"/>
          <w:szCs w:val="24"/>
        </w:rPr>
        <w:t xml:space="preserve"> час</w:t>
      </w:r>
      <w:r w:rsidR="00861D36">
        <w:rPr>
          <w:rFonts w:ascii="Times New Roman" w:hAnsi="Times New Roman" w:cs="Times New Roman"/>
          <w:sz w:val="24"/>
          <w:szCs w:val="24"/>
        </w:rPr>
        <w:t>а в неделю, в технологическом профиле –</w:t>
      </w:r>
      <w:r w:rsidR="00A03DBB">
        <w:rPr>
          <w:rFonts w:ascii="Times New Roman" w:hAnsi="Times New Roman" w:cs="Times New Roman"/>
          <w:sz w:val="24"/>
          <w:szCs w:val="24"/>
        </w:rPr>
        <w:t xml:space="preserve"> 2</w:t>
      </w:r>
      <w:r w:rsidR="00861D36">
        <w:rPr>
          <w:rFonts w:ascii="Times New Roman" w:hAnsi="Times New Roman" w:cs="Times New Roman"/>
          <w:sz w:val="24"/>
          <w:szCs w:val="24"/>
        </w:rPr>
        <w:t xml:space="preserve"> час</w:t>
      </w:r>
      <w:r w:rsidR="00A03DBB">
        <w:rPr>
          <w:rFonts w:ascii="Times New Roman" w:hAnsi="Times New Roman" w:cs="Times New Roman"/>
          <w:sz w:val="24"/>
          <w:szCs w:val="24"/>
        </w:rPr>
        <w:t>а</w:t>
      </w:r>
      <w:r w:rsidR="00861D36">
        <w:rPr>
          <w:rFonts w:ascii="Times New Roman" w:hAnsi="Times New Roman" w:cs="Times New Roman"/>
          <w:sz w:val="24"/>
          <w:szCs w:val="24"/>
        </w:rPr>
        <w:t xml:space="preserve"> в неделю.</w:t>
      </w:r>
      <w:proofErr w:type="gramEnd"/>
      <w:r w:rsidR="00861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1D36" w:rsidRPr="002771D5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="00861D36">
        <w:rPr>
          <w:rFonts w:ascii="Times New Roman" w:hAnsi="Times New Roman" w:cs="Times New Roman"/>
          <w:sz w:val="24"/>
          <w:szCs w:val="24"/>
        </w:rPr>
        <w:t>технологического профиля</w:t>
      </w:r>
      <w:r w:rsidR="00861D36" w:rsidRPr="002771D5">
        <w:rPr>
          <w:rFonts w:ascii="Times New Roman" w:hAnsi="Times New Roman" w:cs="Times New Roman"/>
          <w:sz w:val="24"/>
          <w:szCs w:val="24"/>
        </w:rPr>
        <w:t xml:space="preserve"> </w:t>
      </w:r>
      <w:r w:rsidR="00861D36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A03DBB">
        <w:rPr>
          <w:rFonts w:ascii="Times New Roman" w:hAnsi="Times New Roman" w:cs="Times New Roman"/>
          <w:sz w:val="24"/>
          <w:szCs w:val="24"/>
        </w:rPr>
        <w:t xml:space="preserve"> изучение элективных курсов</w:t>
      </w:r>
      <w:r w:rsidR="00861D36" w:rsidRPr="002771D5">
        <w:rPr>
          <w:rFonts w:ascii="Times New Roman" w:hAnsi="Times New Roman" w:cs="Times New Roman"/>
          <w:sz w:val="24"/>
          <w:szCs w:val="24"/>
        </w:rPr>
        <w:t xml:space="preserve"> «</w:t>
      </w:r>
      <w:r w:rsidR="00861D36">
        <w:rPr>
          <w:rFonts w:ascii="Times New Roman" w:hAnsi="Times New Roman" w:cs="Times New Roman"/>
          <w:sz w:val="24"/>
          <w:szCs w:val="24"/>
        </w:rPr>
        <w:t>Физика в упражнениях и задачах»</w:t>
      </w:r>
      <w:r w:rsidR="00861D36" w:rsidRPr="002771D5">
        <w:rPr>
          <w:rFonts w:ascii="Times New Roman" w:hAnsi="Times New Roman" w:cs="Times New Roman"/>
          <w:sz w:val="24"/>
          <w:szCs w:val="24"/>
        </w:rPr>
        <w:t>,</w:t>
      </w:r>
      <w:r w:rsidR="00A03DBB">
        <w:rPr>
          <w:rFonts w:ascii="Times New Roman" w:hAnsi="Times New Roman" w:cs="Times New Roman"/>
          <w:sz w:val="24"/>
          <w:szCs w:val="24"/>
        </w:rPr>
        <w:t xml:space="preserve"> «Математика в упражнениях и задачах», </w:t>
      </w:r>
      <w:r w:rsidR="00861D36" w:rsidRPr="002771D5">
        <w:rPr>
          <w:rFonts w:ascii="Times New Roman" w:hAnsi="Times New Roman" w:cs="Times New Roman"/>
          <w:sz w:val="24"/>
          <w:szCs w:val="24"/>
        </w:rPr>
        <w:t xml:space="preserve"> в естественнонаучном профиле </w:t>
      </w:r>
      <w:r w:rsidR="00861D36">
        <w:rPr>
          <w:rFonts w:ascii="Times New Roman" w:hAnsi="Times New Roman" w:cs="Times New Roman"/>
          <w:sz w:val="24"/>
          <w:szCs w:val="24"/>
        </w:rPr>
        <w:t xml:space="preserve">часы </w:t>
      </w:r>
      <w:r w:rsidR="00861D36" w:rsidRPr="002771D5">
        <w:rPr>
          <w:rFonts w:ascii="Times New Roman" w:hAnsi="Times New Roman" w:cs="Times New Roman"/>
          <w:sz w:val="24"/>
          <w:szCs w:val="24"/>
        </w:rPr>
        <w:t xml:space="preserve"> выделен</w:t>
      </w:r>
      <w:r w:rsidR="00861D36">
        <w:rPr>
          <w:rFonts w:ascii="Times New Roman" w:hAnsi="Times New Roman" w:cs="Times New Roman"/>
          <w:sz w:val="24"/>
          <w:szCs w:val="24"/>
        </w:rPr>
        <w:t>ы</w:t>
      </w:r>
      <w:r w:rsidR="00861D36" w:rsidRPr="002771D5">
        <w:rPr>
          <w:rFonts w:ascii="Times New Roman" w:hAnsi="Times New Roman" w:cs="Times New Roman"/>
          <w:sz w:val="24"/>
          <w:szCs w:val="24"/>
        </w:rPr>
        <w:t xml:space="preserve"> на </w:t>
      </w:r>
      <w:r w:rsidR="00861D36">
        <w:rPr>
          <w:rFonts w:ascii="Times New Roman" w:hAnsi="Times New Roman" w:cs="Times New Roman"/>
          <w:sz w:val="24"/>
          <w:szCs w:val="24"/>
        </w:rPr>
        <w:t>элективные</w:t>
      </w:r>
      <w:r w:rsidR="00861D36" w:rsidRPr="002771D5">
        <w:rPr>
          <w:rFonts w:ascii="Times New Roman" w:hAnsi="Times New Roman" w:cs="Times New Roman"/>
          <w:sz w:val="24"/>
          <w:szCs w:val="24"/>
        </w:rPr>
        <w:t xml:space="preserve"> курс</w:t>
      </w:r>
      <w:r w:rsidR="00861D36">
        <w:rPr>
          <w:rFonts w:ascii="Times New Roman" w:hAnsi="Times New Roman" w:cs="Times New Roman"/>
          <w:sz w:val="24"/>
          <w:szCs w:val="24"/>
        </w:rPr>
        <w:t>ы</w:t>
      </w:r>
      <w:r w:rsidR="00861D36" w:rsidRPr="002771D5">
        <w:rPr>
          <w:rFonts w:ascii="Times New Roman" w:hAnsi="Times New Roman" w:cs="Times New Roman"/>
          <w:sz w:val="24"/>
          <w:szCs w:val="24"/>
        </w:rPr>
        <w:t xml:space="preserve"> «</w:t>
      </w:r>
      <w:r w:rsidR="00861D36">
        <w:rPr>
          <w:rFonts w:ascii="Times New Roman" w:hAnsi="Times New Roman" w:cs="Times New Roman"/>
          <w:sz w:val="24"/>
          <w:szCs w:val="24"/>
        </w:rPr>
        <w:t>Проблемные вопросы генетики</w:t>
      </w:r>
      <w:r w:rsidR="00861D36" w:rsidRPr="002771D5">
        <w:rPr>
          <w:rFonts w:ascii="Times New Roman" w:hAnsi="Times New Roman" w:cs="Times New Roman"/>
          <w:sz w:val="24"/>
          <w:szCs w:val="24"/>
        </w:rPr>
        <w:t>»</w:t>
      </w:r>
      <w:r w:rsidR="00861D36">
        <w:rPr>
          <w:rFonts w:ascii="Times New Roman" w:hAnsi="Times New Roman" w:cs="Times New Roman"/>
          <w:sz w:val="24"/>
          <w:szCs w:val="24"/>
        </w:rPr>
        <w:t>, «</w:t>
      </w:r>
      <w:r w:rsidR="00A03DBB">
        <w:rPr>
          <w:rFonts w:ascii="Times New Roman" w:hAnsi="Times New Roman" w:cs="Times New Roman"/>
          <w:sz w:val="24"/>
          <w:szCs w:val="24"/>
        </w:rPr>
        <w:t>Физическая химия</w:t>
      </w:r>
      <w:r w:rsidR="00861D36">
        <w:rPr>
          <w:rFonts w:ascii="Times New Roman" w:hAnsi="Times New Roman" w:cs="Times New Roman"/>
          <w:sz w:val="24"/>
          <w:szCs w:val="24"/>
        </w:rPr>
        <w:t>»</w:t>
      </w:r>
      <w:r w:rsidR="00A03DBB">
        <w:rPr>
          <w:rFonts w:ascii="Times New Roman" w:hAnsi="Times New Roman" w:cs="Times New Roman"/>
          <w:sz w:val="24"/>
          <w:szCs w:val="24"/>
        </w:rPr>
        <w:t xml:space="preserve">, «Экспериментальный курс: качественные задачи по химии», </w:t>
      </w:r>
      <w:r w:rsidR="00861D36">
        <w:rPr>
          <w:rFonts w:ascii="Times New Roman" w:hAnsi="Times New Roman" w:cs="Times New Roman"/>
          <w:sz w:val="24"/>
          <w:szCs w:val="24"/>
        </w:rPr>
        <w:t>в гуманитарном профиле изучаются элективные курсы «</w:t>
      </w:r>
      <w:r w:rsidR="00A03DBB">
        <w:rPr>
          <w:rFonts w:ascii="Times New Roman" w:hAnsi="Times New Roman" w:cs="Times New Roman"/>
          <w:sz w:val="24"/>
          <w:szCs w:val="24"/>
        </w:rPr>
        <w:t>Лингвистический анализ</w:t>
      </w:r>
      <w:r w:rsidR="00861D36">
        <w:rPr>
          <w:rFonts w:ascii="Times New Roman" w:hAnsi="Times New Roman" w:cs="Times New Roman"/>
          <w:sz w:val="24"/>
          <w:szCs w:val="24"/>
        </w:rPr>
        <w:t xml:space="preserve"> текста»</w:t>
      </w:r>
      <w:r w:rsidR="00A03DBB">
        <w:rPr>
          <w:rFonts w:ascii="Times New Roman" w:hAnsi="Times New Roman" w:cs="Times New Roman"/>
          <w:sz w:val="24"/>
          <w:szCs w:val="24"/>
        </w:rPr>
        <w:t xml:space="preserve">, </w:t>
      </w:r>
      <w:r w:rsidR="00861D36">
        <w:rPr>
          <w:rFonts w:ascii="Times New Roman" w:hAnsi="Times New Roman" w:cs="Times New Roman"/>
          <w:sz w:val="24"/>
          <w:szCs w:val="24"/>
        </w:rPr>
        <w:t xml:space="preserve"> «</w:t>
      </w:r>
      <w:r w:rsidR="00A03DBB">
        <w:rPr>
          <w:rFonts w:ascii="Times New Roman" w:hAnsi="Times New Roman" w:cs="Times New Roman"/>
          <w:sz w:val="24"/>
          <w:szCs w:val="24"/>
        </w:rPr>
        <w:t>Трудные вопросы истории</w:t>
      </w:r>
      <w:r w:rsidR="00861D36">
        <w:rPr>
          <w:rFonts w:ascii="Times New Roman" w:hAnsi="Times New Roman" w:cs="Times New Roman"/>
          <w:sz w:val="24"/>
          <w:szCs w:val="24"/>
        </w:rPr>
        <w:t>»</w:t>
      </w:r>
      <w:r w:rsidR="00A03DBB">
        <w:rPr>
          <w:rFonts w:ascii="Times New Roman" w:hAnsi="Times New Roman" w:cs="Times New Roman"/>
          <w:sz w:val="24"/>
          <w:szCs w:val="24"/>
        </w:rPr>
        <w:t>, «Дискуссионные вопросы по обществознанию».</w:t>
      </w:r>
      <w:r w:rsidR="00861D36" w:rsidRPr="00277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2D32" w:rsidRDefault="00A03DBB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Выполнение обучающимися </w:t>
      </w:r>
      <w:proofErr w:type="gramStart"/>
      <w:r w:rsidR="002771D5" w:rsidRPr="002771D5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="002771D5" w:rsidRPr="002771D5">
        <w:rPr>
          <w:rFonts w:ascii="Times New Roman" w:hAnsi="Times New Roman" w:cs="Times New Roman"/>
          <w:sz w:val="24"/>
          <w:szCs w:val="24"/>
        </w:rPr>
        <w:t xml:space="preserve"> является обязательным элементом учебных планов. </w:t>
      </w:r>
      <w:proofErr w:type="gramStart"/>
      <w:r w:rsidR="002771D5" w:rsidRPr="002771D5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исследования избранных областей знаний, 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 w:rsidR="002771D5" w:rsidRPr="002771D5">
        <w:rPr>
          <w:rFonts w:ascii="Times New Roman" w:hAnsi="Times New Roman" w:cs="Times New Roman"/>
          <w:sz w:val="24"/>
          <w:szCs w:val="24"/>
        </w:rPr>
        <w:t>, социальной, художественно-творческой, иной</w:t>
      </w:r>
      <w:r w:rsidR="00C420FC">
        <w:rPr>
          <w:rFonts w:ascii="Times New Roman" w:hAnsi="Times New Roman" w:cs="Times New Roman"/>
          <w:sz w:val="24"/>
          <w:szCs w:val="24"/>
        </w:rPr>
        <w:t>)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gramStart"/>
      <w:r w:rsidR="002771D5" w:rsidRPr="002771D5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в 10-11-х классах </w:t>
      </w:r>
      <w:r w:rsidR="00C420FC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2771D5" w:rsidRPr="002771D5">
        <w:rPr>
          <w:rFonts w:ascii="Times New Roman" w:hAnsi="Times New Roman" w:cs="Times New Roman"/>
          <w:sz w:val="24"/>
          <w:szCs w:val="24"/>
        </w:rPr>
        <w:t>регламентируется Положением об индивидуальн</w:t>
      </w:r>
      <w:r w:rsidR="00002D32">
        <w:rPr>
          <w:rFonts w:ascii="Times New Roman" w:hAnsi="Times New Roman" w:cs="Times New Roman"/>
          <w:sz w:val="24"/>
          <w:szCs w:val="24"/>
        </w:rPr>
        <w:t>ом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02D32">
        <w:rPr>
          <w:rFonts w:ascii="Times New Roman" w:hAnsi="Times New Roman" w:cs="Times New Roman"/>
          <w:sz w:val="24"/>
          <w:szCs w:val="24"/>
        </w:rPr>
        <w:t>е МОУ СШ № 14 «Зеленый шум»</w:t>
      </w:r>
      <w:r w:rsidR="002771D5" w:rsidRPr="002771D5">
        <w:rPr>
          <w:rFonts w:ascii="Times New Roman" w:hAnsi="Times New Roman" w:cs="Times New Roman"/>
          <w:sz w:val="24"/>
          <w:szCs w:val="24"/>
        </w:rPr>
        <w:t>.</w:t>
      </w:r>
    </w:p>
    <w:p w:rsidR="00A03DBB" w:rsidRDefault="00A03DBB" w:rsidP="0027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DBB" w:rsidRDefault="00A03DBB" w:rsidP="002771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DBB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по учебным предметам учебного плана</w:t>
      </w:r>
    </w:p>
    <w:p w:rsidR="00432338" w:rsidRPr="006113A9" w:rsidRDefault="006113A9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Формы, порядок и сроки текущей</w:t>
      </w:r>
      <w:r w:rsidRPr="006113A9">
        <w:rPr>
          <w:rFonts w:ascii="Times New Roman" w:hAnsi="Times New Roman" w:cs="Times New Roman"/>
          <w:sz w:val="24"/>
          <w:szCs w:val="24"/>
        </w:rPr>
        <w:t>,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и итоговой</w:t>
      </w:r>
      <w:r w:rsidRPr="006113A9">
        <w:rPr>
          <w:rFonts w:ascii="Times New Roman" w:hAnsi="Times New Roman" w:cs="Times New Roman"/>
          <w:sz w:val="24"/>
          <w:szCs w:val="24"/>
        </w:rPr>
        <w:t xml:space="preserve"> аттестации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определяются в соответствии с Порядком оценивания образовательных достижений обучающихся, текущего (промежуточного) и итогового контроля результатов освоения основной образовательной программы начального общего, основного общего образования в МОУ СШ №14 «Зеленый шум». Формы промежуточной аттестации: контрольная, тестирование, собеседование, зачет, защита рефератов и творческих работ, защита проектов и др. формы.</w:t>
      </w:r>
    </w:p>
    <w:p w:rsidR="00A03DBB" w:rsidRDefault="00A03DBB" w:rsidP="002771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DBB" w:rsidRPr="00A03DBB" w:rsidRDefault="00A03DBB" w:rsidP="002771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03DBB" w:rsidRPr="00A0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D5"/>
    <w:rsid w:val="00002D32"/>
    <w:rsid w:val="001570A7"/>
    <w:rsid w:val="001C40AA"/>
    <w:rsid w:val="002771D5"/>
    <w:rsid w:val="00336DD9"/>
    <w:rsid w:val="003B1A5A"/>
    <w:rsid w:val="003C29EC"/>
    <w:rsid w:val="00400A9B"/>
    <w:rsid w:val="0040275C"/>
    <w:rsid w:val="00432338"/>
    <w:rsid w:val="00434A8D"/>
    <w:rsid w:val="004357D2"/>
    <w:rsid w:val="00453F76"/>
    <w:rsid w:val="00463D15"/>
    <w:rsid w:val="00467340"/>
    <w:rsid w:val="00512631"/>
    <w:rsid w:val="00544355"/>
    <w:rsid w:val="006113A9"/>
    <w:rsid w:val="006A6FA1"/>
    <w:rsid w:val="006B6CAC"/>
    <w:rsid w:val="00712AED"/>
    <w:rsid w:val="00714B38"/>
    <w:rsid w:val="007E4E43"/>
    <w:rsid w:val="00861D36"/>
    <w:rsid w:val="008E088E"/>
    <w:rsid w:val="0099072C"/>
    <w:rsid w:val="00993C4D"/>
    <w:rsid w:val="00A03DBB"/>
    <w:rsid w:val="00C2479B"/>
    <w:rsid w:val="00C420FC"/>
    <w:rsid w:val="00C62653"/>
    <w:rsid w:val="00CB567C"/>
    <w:rsid w:val="00DE70E0"/>
    <w:rsid w:val="00E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2023-09-14T08:58:00Z</cp:lastPrinted>
  <dcterms:created xsi:type="dcterms:W3CDTF">2024-03-22T06:47:00Z</dcterms:created>
  <dcterms:modified xsi:type="dcterms:W3CDTF">2024-03-22T06:47:00Z</dcterms:modified>
</cp:coreProperties>
</file>