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B3" w:rsidRDefault="00D21CB3" w:rsidP="00D21CB3">
      <w:pPr>
        <w:spacing w:after="0" w:line="240" w:lineRule="auto"/>
        <w:ind w:left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F0AC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21CB3" w:rsidRDefault="00D21CB3" w:rsidP="00D21CB3">
      <w:pPr>
        <w:spacing w:after="0" w:line="240" w:lineRule="auto"/>
        <w:ind w:left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исьму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F0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от    </w:t>
      </w:r>
    </w:p>
    <w:p w:rsidR="00D21CB3" w:rsidRDefault="00D21CB3" w:rsidP="00D21CB3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</w:p>
    <w:p w:rsidR="00DB3661" w:rsidRDefault="00AF0832" w:rsidP="00AF083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832">
        <w:rPr>
          <w:rFonts w:ascii="Times New Roman" w:hAnsi="Times New Roman" w:cs="Times New Roman"/>
          <w:sz w:val="24"/>
          <w:szCs w:val="24"/>
        </w:rPr>
        <w:t>План региональных мероприятий в рамках РИП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5465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15"/>
        <w:gridCol w:w="1801"/>
        <w:gridCol w:w="2451"/>
        <w:gridCol w:w="1474"/>
        <w:gridCol w:w="3038"/>
        <w:gridCol w:w="1358"/>
        <w:gridCol w:w="1700"/>
        <w:gridCol w:w="1416"/>
        <w:gridCol w:w="2408"/>
      </w:tblGrid>
      <w:tr w:rsidR="00314839" w:rsidRPr="00AF0832" w:rsidTr="00314839">
        <w:trPr>
          <w:trHeight w:val="1170"/>
        </w:trPr>
        <w:tc>
          <w:tcPr>
            <w:tcW w:w="159" w:type="pct"/>
            <w:vAlign w:val="center"/>
          </w:tcPr>
          <w:p w:rsidR="00AF0832" w:rsidRPr="00AF0832" w:rsidRDefault="00AF0832" w:rsidP="00AF08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57" w:type="pct"/>
            <w:vAlign w:val="center"/>
            <w:hideMark/>
          </w:tcPr>
          <w:p w:rsidR="00AF0832" w:rsidRPr="00AF0832" w:rsidRDefault="00AF0832" w:rsidP="00AF08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F0832" w:rsidRPr="00AF0832" w:rsidRDefault="00AF0832" w:rsidP="00AF08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район/городской округ</w:t>
            </w:r>
          </w:p>
        </w:tc>
        <w:tc>
          <w:tcPr>
            <w:tcW w:w="758" w:type="pct"/>
            <w:vAlign w:val="center"/>
            <w:hideMark/>
          </w:tcPr>
          <w:p w:rsidR="00AF0832" w:rsidRPr="00AF0832" w:rsidRDefault="00AF0832" w:rsidP="00AF08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456" w:type="pct"/>
            <w:vAlign w:val="center"/>
            <w:hideMark/>
          </w:tcPr>
          <w:p w:rsidR="00AF0832" w:rsidRPr="00AF0832" w:rsidRDefault="00AF0832" w:rsidP="00AF08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AF0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ланируем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 дата проведения</w:t>
            </w:r>
          </w:p>
        </w:tc>
        <w:tc>
          <w:tcPr>
            <w:tcW w:w="940" w:type="pct"/>
            <w:vAlign w:val="center"/>
            <w:hideMark/>
          </w:tcPr>
          <w:p w:rsidR="00AF0832" w:rsidRPr="00AF0832" w:rsidRDefault="00D21CB3" w:rsidP="00D21C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Форма, н</w:t>
            </w:r>
            <w:r w:rsidR="00AF0832" w:rsidRPr="00AF0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азвание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(конференция, семинар и др.)</w:t>
            </w:r>
          </w:p>
        </w:tc>
        <w:tc>
          <w:tcPr>
            <w:tcW w:w="420" w:type="pct"/>
            <w:vAlign w:val="center"/>
            <w:hideMark/>
          </w:tcPr>
          <w:p w:rsidR="00AF0832" w:rsidRPr="00AF0832" w:rsidRDefault="00AF0832" w:rsidP="00D21C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</w:t>
            </w:r>
            <w:r w:rsidR="00D21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участия</w:t>
            </w:r>
            <w:r w:rsidR="00085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(очно/дистанционно)</w:t>
            </w:r>
          </w:p>
        </w:tc>
        <w:tc>
          <w:tcPr>
            <w:tcW w:w="526" w:type="pct"/>
            <w:vAlign w:val="center"/>
            <w:hideMark/>
          </w:tcPr>
          <w:p w:rsidR="00AF0832" w:rsidRPr="00AF0832" w:rsidRDefault="00AF0832" w:rsidP="00AF08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описание идеи мероприятия</w:t>
            </w:r>
          </w:p>
        </w:tc>
        <w:tc>
          <w:tcPr>
            <w:tcW w:w="438" w:type="pct"/>
            <w:vAlign w:val="center"/>
            <w:hideMark/>
          </w:tcPr>
          <w:p w:rsidR="00AF0832" w:rsidRDefault="00AF0832" w:rsidP="00AF08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</w:p>
          <w:p w:rsidR="00AF0832" w:rsidRPr="00AF0832" w:rsidRDefault="00AF0832" w:rsidP="00AF08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мероприятие (ФИО)</w:t>
            </w:r>
          </w:p>
        </w:tc>
        <w:tc>
          <w:tcPr>
            <w:tcW w:w="745" w:type="pct"/>
            <w:vAlign w:val="center"/>
            <w:hideMark/>
          </w:tcPr>
          <w:p w:rsidR="00AF0832" w:rsidRPr="00AF0832" w:rsidRDefault="00AF0832" w:rsidP="00AF08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 телефон (сотовый)</w:t>
            </w:r>
          </w:p>
        </w:tc>
      </w:tr>
      <w:tr w:rsidR="00314839" w:rsidRPr="00AF0832" w:rsidTr="00314839">
        <w:tc>
          <w:tcPr>
            <w:tcW w:w="159" w:type="pct"/>
          </w:tcPr>
          <w:p w:rsidR="00AF0832" w:rsidRPr="00AF0832" w:rsidRDefault="00AF0832" w:rsidP="00AF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AF0832" w:rsidRPr="00AF0832" w:rsidRDefault="00871259" w:rsidP="00AF0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  <w:tc>
          <w:tcPr>
            <w:tcW w:w="758" w:type="pct"/>
          </w:tcPr>
          <w:p w:rsidR="00AF0832" w:rsidRPr="00AF0832" w:rsidRDefault="00871259" w:rsidP="00AF0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школа № 14 «Зеленый шум»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Волжского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Волгоградской области»</w:t>
            </w:r>
          </w:p>
        </w:tc>
        <w:tc>
          <w:tcPr>
            <w:tcW w:w="456" w:type="pct"/>
          </w:tcPr>
          <w:p w:rsidR="00AF0832" w:rsidRPr="00AF0832" w:rsidRDefault="00314839" w:rsidP="00AF0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940" w:type="pct"/>
          </w:tcPr>
          <w:p w:rsidR="00AF0832" w:rsidRPr="00AF0832" w:rsidRDefault="001B504F" w:rsidP="00314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4173F8">
              <w:rPr>
                <w:rFonts w:ascii="Times New Roman" w:hAnsi="Times New Roman" w:cs="Times New Roman"/>
                <w:sz w:val="24"/>
                <w:szCs w:val="24"/>
              </w:rPr>
              <w:t>нференция</w:t>
            </w:r>
            <w:r w:rsidR="004173F8">
              <w:t xml:space="preserve"> </w:t>
            </w:r>
            <w:r w:rsidR="004173F8" w:rsidRPr="004173F8">
              <w:rPr>
                <w:rFonts w:ascii="Times New Roman" w:hAnsi="Times New Roman" w:cs="Times New Roman"/>
                <w:sz w:val="24"/>
                <w:szCs w:val="24"/>
              </w:rPr>
              <w:t>«Наставничество –</w:t>
            </w:r>
            <w:r w:rsidR="004173F8">
              <w:rPr>
                <w:rFonts w:ascii="Times New Roman" w:hAnsi="Times New Roman" w:cs="Times New Roman"/>
                <w:sz w:val="24"/>
                <w:szCs w:val="24"/>
              </w:rPr>
              <w:t xml:space="preserve"> новые драйверы развития </w:t>
            </w:r>
            <w:r w:rsidR="0031483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естественнонаучного </w:t>
            </w:r>
            <w:proofErr w:type="gramStart"/>
            <w:r w:rsidR="00314839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  <w:r w:rsidR="0031483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173F8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 w:rsidR="003148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73F8" w:rsidRPr="00417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0" w:type="pct"/>
          </w:tcPr>
          <w:p w:rsidR="00AF0832" w:rsidRPr="00AF0832" w:rsidRDefault="004173F8" w:rsidP="00AF0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формат</w:t>
            </w:r>
          </w:p>
        </w:tc>
        <w:tc>
          <w:tcPr>
            <w:tcW w:w="526" w:type="pct"/>
          </w:tcPr>
          <w:p w:rsidR="00AF0832" w:rsidRPr="00AF0832" w:rsidRDefault="004173F8" w:rsidP="00417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объединяющее практиков для обмена знаниями, идеями, опытом и разработки новых проектов. Ключевым событием конференции станет пленарная дискуссия, на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r w:rsidRPr="004173F8">
              <w:rPr>
                <w:rFonts w:ascii="Times New Roman" w:hAnsi="Times New Roman" w:cs="Times New Roman"/>
                <w:sz w:val="24"/>
                <w:szCs w:val="24"/>
              </w:rPr>
              <w:t xml:space="preserve">сферы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4173F8">
              <w:rPr>
                <w:rFonts w:ascii="Times New Roman" w:hAnsi="Times New Roman" w:cs="Times New Roman"/>
                <w:sz w:val="24"/>
                <w:szCs w:val="24"/>
              </w:rPr>
              <w:t xml:space="preserve"> обсудят актуальные темы и вызовы, с которыми сталкиваются наставническ</w:t>
            </w:r>
            <w:r w:rsidRPr="00417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пары</w:t>
            </w:r>
          </w:p>
        </w:tc>
        <w:tc>
          <w:tcPr>
            <w:tcW w:w="438" w:type="pct"/>
          </w:tcPr>
          <w:p w:rsidR="00AF0832" w:rsidRPr="00AF0832" w:rsidRDefault="004173F8" w:rsidP="00AF0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Архипова А.С.</w:t>
            </w:r>
          </w:p>
        </w:tc>
        <w:tc>
          <w:tcPr>
            <w:tcW w:w="745" w:type="pct"/>
          </w:tcPr>
          <w:p w:rsidR="00AF0832" w:rsidRPr="00AF0832" w:rsidRDefault="004173F8" w:rsidP="00AF0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+79505528130</w:t>
            </w:r>
          </w:p>
        </w:tc>
      </w:tr>
      <w:tr w:rsidR="00314839" w:rsidRPr="00AF0832" w:rsidTr="00314839">
        <w:tc>
          <w:tcPr>
            <w:tcW w:w="159" w:type="pct"/>
          </w:tcPr>
          <w:p w:rsidR="00AF0832" w:rsidRPr="00AF0832" w:rsidRDefault="00AF0832" w:rsidP="00AF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7" w:type="pct"/>
          </w:tcPr>
          <w:p w:rsidR="00AF0832" w:rsidRPr="00AF0832" w:rsidRDefault="00FB52B1" w:rsidP="00AF0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  <w:tc>
          <w:tcPr>
            <w:tcW w:w="758" w:type="pct"/>
          </w:tcPr>
          <w:p w:rsidR="00AF0832" w:rsidRPr="00AF0832" w:rsidRDefault="00314839" w:rsidP="00AF0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школа № 14 «Зеленый шум» г. </w:t>
            </w:r>
            <w:proofErr w:type="gramStart"/>
            <w:r w:rsidRPr="00314839">
              <w:rPr>
                <w:rFonts w:ascii="Times New Roman" w:hAnsi="Times New Roman" w:cs="Times New Roman"/>
                <w:sz w:val="24"/>
                <w:szCs w:val="24"/>
              </w:rPr>
              <w:t>Волжского</w:t>
            </w:r>
            <w:proofErr w:type="gramEnd"/>
            <w:r w:rsidRPr="00314839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Волгоградской области»</w:t>
            </w:r>
          </w:p>
        </w:tc>
        <w:tc>
          <w:tcPr>
            <w:tcW w:w="456" w:type="pct"/>
          </w:tcPr>
          <w:p w:rsidR="00AF0832" w:rsidRPr="00AF0832" w:rsidRDefault="00314839" w:rsidP="00AF0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18.03-24.03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40" w:type="pct"/>
          </w:tcPr>
          <w:p w:rsidR="00AF0832" w:rsidRPr="00AF0832" w:rsidRDefault="00314839" w:rsidP="00AF0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39">
              <w:rPr>
                <w:rFonts w:ascii="Times New Roman" w:hAnsi="Times New Roman" w:cs="Times New Roman"/>
                <w:sz w:val="24"/>
                <w:szCs w:val="24"/>
              </w:rPr>
              <w:t xml:space="preserve">XIII Неделя высоких технологий и </w:t>
            </w:r>
            <w:proofErr w:type="spellStart"/>
            <w:r w:rsidRPr="00314839">
              <w:rPr>
                <w:rFonts w:ascii="Times New Roman" w:hAnsi="Times New Roman" w:cs="Times New Roman"/>
                <w:sz w:val="24"/>
                <w:szCs w:val="24"/>
              </w:rPr>
              <w:t>технопредпринимательства</w:t>
            </w:r>
            <w:proofErr w:type="spellEnd"/>
          </w:p>
        </w:tc>
        <w:tc>
          <w:tcPr>
            <w:tcW w:w="420" w:type="pct"/>
          </w:tcPr>
          <w:p w:rsidR="00AF0832" w:rsidRPr="00AF0832" w:rsidRDefault="00314839" w:rsidP="00AF0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526" w:type="pct"/>
          </w:tcPr>
          <w:p w:rsidR="00AF0832" w:rsidRPr="00AF0832" w:rsidRDefault="00314839" w:rsidP="00AF0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39">
              <w:rPr>
                <w:rFonts w:ascii="Times New Roman" w:hAnsi="Times New Roman" w:cs="Times New Roman"/>
                <w:sz w:val="24"/>
                <w:szCs w:val="24"/>
              </w:rPr>
              <w:t xml:space="preserve">Проект знакомит участников с современными российскими разработками в области высоких технологий, атомной энергетики и освоения космоса, достижениями в области высоких технологий. </w:t>
            </w:r>
            <w:proofErr w:type="spellStart"/>
            <w:r w:rsidRPr="00314839">
              <w:rPr>
                <w:rFonts w:ascii="Times New Roman" w:hAnsi="Times New Roman" w:cs="Times New Roman"/>
                <w:sz w:val="24"/>
                <w:szCs w:val="24"/>
              </w:rPr>
              <w:t>НВТиТ</w:t>
            </w:r>
            <w:proofErr w:type="spellEnd"/>
            <w:r w:rsidRPr="00314839">
              <w:rPr>
                <w:rFonts w:ascii="Times New Roman" w:hAnsi="Times New Roman" w:cs="Times New Roman"/>
                <w:sz w:val="24"/>
                <w:szCs w:val="24"/>
              </w:rPr>
              <w:t xml:space="preserve"> дает детям возможность приобщиться к открытиям современной науки и достижениям индустрии высоких технологий, пообщаться с людьми, увлеченными своим делом.</w:t>
            </w:r>
          </w:p>
        </w:tc>
        <w:tc>
          <w:tcPr>
            <w:tcW w:w="438" w:type="pct"/>
          </w:tcPr>
          <w:p w:rsidR="00AF0832" w:rsidRPr="00AF0832" w:rsidRDefault="00314839" w:rsidP="00AF0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745" w:type="pct"/>
          </w:tcPr>
          <w:p w:rsidR="00AF0832" w:rsidRPr="00AF0832" w:rsidRDefault="00314839" w:rsidP="00AF0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+79093911567</w:t>
            </w:r>
            <w:bookmarkStart w:id="0" w:name="_GoBack"/>
            <w:bookmarkEnd w:id="0"/>
          </w:p>
        </w:tc>
      </w:tr>
    </w:tbl>
    <w:p w:rsidR="00AF0832" w:rsidRPr="00AF0832" w:rsidRDefault="00AF0832" w:rsidP="00AF08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0832" w:rsidRPr="00AF0832" w:rsidSect="00AF0AC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C9"/>
    <w:rsid w:val="000855ED"/>
    <w:rsid w:val="001B504F"/>
    <w:rsid w:val="00314839"/>
    <w:rsid w:val="004173F8"/>
    <w:rsid w:val="006C7BC9"/>
    <w:rsid w:val="00871259"/>
    <w:rsid w:val="00AF0832"/>
    <w:rsid w:val="00AF0AC5"/>
    <w:rsid w:val="00D21CB3"/>
    <w:rsid w:val="00D441BF"/>
    <w:rsid w:val="00D7253C"/>
    <w:rsid w:val="00DB3661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О.С. Сергеевна</dc:creator>
  <cp:lastModifiedBy>User</cp:lastModifiedBy>
  <cp:revision>2</cp:revision>
  <cp:lastPrinted>2024-02-20T08:17:00Z</cp:lastPrinted>
  <dcterms:created xsi:type="dcterms:W3CDTF">2024-03-07T07:59:00Z</dcterms:created>
  <dcterms:modified xsi:type="dcterms:W3CDTF">2024-03-07T07:59:00Z</dcterms:modified>
</cp:coreProperties>
</file>